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A6CC" w14:textId="33FF19EA" w:rsidR="00A37CF9" w:rsidRDefault="00A37CF9" w:rsidP="00A37CF9">
      <w:pPr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 w:rsidR="00C71949"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14:paraId="204BC2A4" w14:textId="77777777" w:rsidR="00A37CF9" w:rsidRDefault="00A37CF9" w:rsidP="00A37CF9">
      <w:pPr>
        <w:spacing w:line="44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青藏高原人文环境研究院2025年聘用制</w:t>
      </w:r>
    </w:p>
    <w:p w14:paraId="1576E1F3" w14:textId="77777777" w:rsidR="00A37CF9" w:rsidRDefault="00A37CF9" w:rsidP="00A37CF9">
      <w:pPr>
        <w:spacing w:line="44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 xml:space="preserve"> B类岗位招聘信息</w:t>
      </w:r>
    </w:p>
    <w:p w14:paraId="0CC6EEFD" w14:textId="77777777" w:rsidR="00A37CF9" w:rsidRDefault="00A37CF9" w:rsidP="00A37CF9">
      <w:pPr>
        <w:spacing w:line="52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14:paraId="46CB0CDE" w14:textId="77777777" w:rsidR="00A37CF9" w:rsidRDefault="00A37CF9" w:rsidP="00A37CF9">
      <w:pPr>
        <w:spacing w:line="520" w:lineRule="exact"/>
        <w:ind w:firstLine="56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一、数据组织管理员</w:t>
      </w:r>
    </w:p>
    <w:p w14:paraId="76B979E3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（一）工作职责</w:t>
      </w:r>
    </w:p>
    <w:p w14:paraId="4485E01E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1.承担人文环境领域主题数据源的调查分析和评价遴选，制定科学合规的数据收集计划和收集方案；</w:t>
      </w:r>
    </w:p>
    <w:p w14:paraId="5EF3B30B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2.承担领域主题数据的采集、清洗、整编、存储和分析等日常数据管理工作；</w:t>
      </w:r>
    </w:p>
    <w:p w14:paraId="46288629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3.承担相关数据应用需求分析、数据产品设计和开发、数据应用服务推广等工作；</w:t>
      </w:r>
    </w:p>
    <w:p w14:paraId="1BAFB295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4.协助承担数据标准规范、数据质量管理、数据安全共享制度等数据治理流程体系的建立和实施。</w:t>
      </w:r>
    </w:p>
    <w:p w14:paraId="3E62AFE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（二）任职条件</w:t>
      </w:r>
    </w:p>
    <w:p w14:paraId="6B023BF4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1.年龄35岁以下，计算机科学、数据科学、信息管理、地理信息科学或相关领域硕士以上学历，能力突出者放宽至本科；</w:t>
      </w:r>
    </w:p>
    <w:p w14:paraId="4FC2EB16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熟悉数据组织管理主要技术方法和分析工具，至少掌握一种数据处理编程语言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03C1971E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有数据组织管理</w:t>
      </w:r>
      <w:r>
        <w:rPr>
          <w:rFonts w:ascii="仿宋_GB2312" w:eastAsia="仿宋_GB2312" w:hint="eastAsia"/>
          <w:sz w:val="28"/>
          <w:szCs w:val="28"/>
        </w:rPr>
        <w:t>实际</w:t>
      </w:r>
      <w:r>
        <w:rPr>
          <w:rFonts w:ascii="仿宋_GB2312" w:eastAsia="仿宋_GB2312"/>
          <w:sz w:val="28"/>
          <w:szCs w:val="28"/>
        </w:rPr>
        <w:t>工作经验者优先。</w:t>
      </w:r>
    </w:p>
    <w:p w14:paraId="34CF117F" w14:textId="77777777" w:rsidR="00A37CF9" w:rsidRDefault="00A37CF9" w:rsidP="00A37CF9">
      <w:pPr>
        <w:spacing w:line="520" w:lineRule="exact"/>
        <w:ind w:firstLine="56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二、数据机房应用系统管理员</w:t>
      </w:r>
    </w:p>
    <w:p w14:paraId="06DF0670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（一）工作职责</w:t>
      </w:r>
    </w:p>
    <w:p w14:paraId="3506AD3C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1.负责数据机房操作系统、网络设备的配置安装、配置；</w:t>
      </w:r>
    </w:p>
    <w:p w14:paraId="5C30B9A0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2.数据机房网络安全病毒入侵检测、态势感知、网闸、漏扫设备操作管理；</w:t>
      </w:r>
    </w:p>
    <w:p w14:paraId="544E1F5E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3.机房设备日志、上网行为、数据库审计、堡垒机使用管理；</w:t>
      </w:r>
    </w:p>
    <w:p w14:paraId="541636BC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（二）任职条件</w:t>
      </w:r>
    </w:p>
    <w:p w14:paraId="733E9F1D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1.具备系统运维、表单模块制作及流程优化设计、数据备份、机房环境安全监控和解决系统运行过程问题的能力；</w:t>
      </w:r>
    </w:p>
    <w:p w14:paraId="446B0D0D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2.年龄35岁以下，本科以上学历，计算机、信息管理行业2年以上工作经验；</w:t>
      </w:r>
    </w:p>
    <w:p w14:paraId="59E08CC1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3.熟悉Linux操作系统，有国产软硬件管理经验；</w:t>
      </w:r>
    </w:p>
    <w:p w14:paraId="1684AA9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4.有良好的沟通、自学能力，逻辑清晰、有较强的分析问题和解决问题能力，以及较强的服务意识和主动性。</w:t>
      </w:r>
    </w:p>
    <w:p w14:paraId="7A907070" w14:textId="77777777" w:rsidR="00A37CF9" w:rsidRDefault="00A37CF9" w:rsidP="00A37CF9">
      <w:pPr>
        <w:spacing w:line="520" w:lineRule="exact"/>
        <w:ind w:firstLine="56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三、地理信息数据运维员</w:t>
      </w:r>
    </w:p>
    <w:p w14:paraId="12366AE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（一）工作职责</w:t>
      </w:r>
    </w:p>
    <w:p w14:paraId="4CAF0CAF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1.承担</w:t>
      </w:r>
      <w:r>
        <w:rPr>
          <w:rFonts w:ascii="仿宋_GB2312" w:eastAsia="仿宋_GB2312"/>
          <w:sz w:val="28"/>
          <w:szCs w:val="28"/>
        </w:rPr>
        <w:t>青藏高原人文环境基础地理信息相关数据的的采集、清洗、整理、更新及维护工作；</w:t>
      </w:r>
    </w:p>
    <w:p w14:paraId="72867255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参与青藏高原人文环境数据中心体系平台的运维；</w:t>
      </w:r>
    </w:p>
    <w:p w14:paraId="2ADD2223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参与研究</w:t>
      </w: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/>
          <w:sz w:val="28"/>
          <w:szCs w:val="28"/>
        </w:rPr>
        <w:t>安排的其他任务。</w:t>
      </w:r>
    </w:p>
    <w:p w14:paraId="00736AEA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（二）任职条件</w:t>
      </w:r>
    </w:p>
    <w:p w14:paraId="66D9507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品行端正，团结协作能力和服务意识强；爱岗敬业，身心健康；</w:t>
      </w:r>
    </w:p>
    <w:p w14:paraId="39F02385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年龄不超过35岁，有地图学与地理信息系统、测绘工程专业硕士研究生及以上</w:t>
      </w:r>
      <w:r>
        <w:rPr>
          <w:rFonts w:ascii="仿宋_GB2312" w:eastAsia="仿宋_GB2312" w:hint="eastAsia"/>
          <w:sz w:val="28"/>
          <w:szCs w:val="28"/>
        </w:rPr>
        <w:t>学历</w:t>
      </w:r>
      <w:r>
        <w:rPr>
          <w:rFonts w:ascii="仿宋_GB2312" w:eastAsia="仿宋_GB2312"/>
          <w:sz w:val="28"/>
          <w:szCs w:val="28"/>
        </w:rPr>
        <w:t>；</w:t>
      </w:r>
    </w:p>
    <w:p w14:paraId="4C8F7F28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能熟练应用大数据、机器学习、深度学习等技术。</w:t>
      </w:r>
    </w:p>
    <w:p w14:paraId="380DF334" w14:textId="77777777" w:rsidR="00A37CF9" w:rsidRDefault="00A37CF9" w:rsidP="00A37CF9">
      <w:pPr>
        <w:spacing w:line="520" w:lineRule="exact"/>
        <w:ind w:firstLine="56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四、行政助理</w:t>
      </w:r>
    </w:p>
    <w:p w14:paraId="0A37EB49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（一）工作职责</w:t>
      </w:r>
    </w:p>
    <w:p w14:paraId="1E49F76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承担</w:t>
      </w:r>
      <w:r>
        <w:rPr>
          <w:rFonts w:ascii="仿宋_GB2312" w:eastAsia="仿宋_GB2312"/>
          <w:sz w:val="28"/>
          <w:szCs w:val="28"/>
        </w:rPr>
        <w:t>研究院日常</w:t>
      </w:r>
      <w:r>
        <w:rPr>
          <w:rFonts w:ascii="仿宋_GB2312" w:eastAsia="仿宋_GB2312" w:hint="eastAsia"/>
          <w:sz w:val="28"/>
          <w:szCs w:val="28"/>
        </w:rPr>
        <w:t>行政事务和人事相关工作</w:t>
      </w:r>
      <w:r>
        <w:rPr>
          <w:rFonts w:ascii="仿宋_GB2312" w:eastAsia="仿宋_GB2312"/>
          <w:sz w:val="28"/>
          <w:szCs w:val="28"/>
        </w:rPr>
        <w:t>；</w:t>
      </w:r>
    </w:p>
    <w:p w14:paraId="16A4365B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2.配合项目各系统做好日常运行</w:t>
      </w:r>
      <w:r>
        <w:rPr>
          <w:rFonts w:ascii="仿宋_GB2312" w:eastAsia="仿宋_GB2312" w:hint="eastAsia"/>
          <w:sz w:val="28"/>
          <w:szCs w:val="28"/>
        </w:rPr>
        <w:t>，承担公文处理和</w:t>
      </w:r>
      <w:r>
        <w:rPr>
          <w:rFonts w:ascii="仿宋_GB2312" w:eastAsia="仿宋_GB2312"/>
          <w:sz w:val="28"/>
          <w:szCs w:val="28"/>
        </w:rPr>
        <w:t>制度</w:t>
      </w:r>
      <w:r>
        <w:rPr>
          <w:rFonts w:ascii="仿宋_GB2312" w:eastAsia="仿宋_GB2312" w:hint="eastAsia"/>
          <w:sz w:val="28"/>
          <w:szCs w:val="28"/>
        </w:rPr>
        <w:t>起草工作；</w:t>
      </w:r>
    </w:p>
    <w:p w14:paraId="34C60D09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完成研究院安排的其他工作任务。</w:t>
      </w:r>
    </w:p>
    <w:p w14:paraId="2CEEF327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（二）任职条件</w:t>
      </w:r>
    </w:p>
    <w:p w14:paraId="65F2F3AF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1.能熟练使用常用办公软件，有良好的文字写作和沟通协调能力；</w:t>
      </w:r>
    </w:p>
    <w:p w14:paraId="347B7C95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2.年龄原则不超过30岁，本科以上学历；</w:t>
      </w:r>
    </w:p>
    <w:p w14:paraId="00672B36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3.有1年以上行政岗位工作经验。</w:t>
      </w:r>
    </w:p>
    <w:p w14:paraId="10F16A3F" w14:textId="77777777" w:rsidR="00A37CF9" w:rsidRDefault="00A37CF9" w:rsidP="00A37CF9">
      <w:pPr>
        <w:spacing w:line="520" w:lineRule="exact"/>
        <w:ind w:firstLine="561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五、党务助理</w:t>
      </w:r>
    </w:p>
    <w:p w14:paraId="1885AC23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（一）工作职责</w:t>
      </w:r>
    </w:p>
    <w:p w14:paraId="5B2973DD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承担</w:t>
      </w:r>
      <w:r>
        <w:rPr>
          <w:rFonts w:ascii="仿宋_GB2312" w:eastAsia="仿宋_GB2312"/>
          <w:sz w:val="28"/>
          <w:szCs w:val="28"/>
        </w:rPr>
        <w:t>研究院日常</w:t>
      </w:r>
      <w:r>
        <w:rPr>
          <w:rFonts w:ascii="仿宋_GB2312" w:eastAsia="仿宋_GB2312" w:hint="eastAsia"/>
          <w:sz w:val="28"/>
          <w:szCs w:val="28"/>
        </w:rPr>
        <w:t>党务相关工作</w:t>
      </w:r>
      <w:r>
        <w:rPr>
          <w:rFonts w:ascii="仿宋_GB2312" w:eastAsia="仿宋_GB2312"/>
          <w:sz w:val="28"/>
          <w:szCs w:val="28"/>
        </w:rPr>
        <w:t>；</w:t>
      </w:r>
    </w:p>
    <w:p w14:paraId="604EDDAD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配合项目各系统做好日常运行；</w:t>
      </w:r>
    </w:p>
    <w:p w14:paraId="4C9B1395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完成研究院安排的其他工作任务。</w:t>
      </w:r>
    </w:p>
    <w:p w14:paraId="744B1DE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（二）任职条件</w:t>
      </w:r>
    </w:p>
    <w:p w14:paraId="00C65061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1.能熟练使用常用办公软件，有良好的文字写作和沟通协调能力；</w:t>
      </w:r>
    </w:p>
    <w:p w14:paraId="530654A8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2.年龄原则不超过30岁，本科以上学历；</w:t>
      </w:r>
    </w:p>
    <w:p w14:paraId="34EA8C72" w14:textId="77777777" w:rsidR="00A37CF9" w:rsidRDefault="00A37CF9" w:rsidP="00A37CF9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3.中国共产党党员，有1年以上党务岗位工作经验。</w:t>
      </w:r>
    </w:p>
    <w:p w14:paraId="5C8DAF53" w14:textId="77777777" w:rsidR="00DE3313" w:rsidRPr="00A37CF9" w:rsidRDefault="00DE3313">
      <w:pPr>
        <w:rPr>
          <w:rFonts w:hint="eastAsia"/>
        </w:rPr>
      </w:pPr>
    </w:p>
    <w:sectPr w:rsidR="00DE3313" w:rsidRPr="00A3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840A" w14:textId="77777777" w:rsidR="00315A3F" w:rsidRDefault="00315A3F" w:rsidP="00A37CF9">
      <w:pPr>
        <w:rPr>
          <w:rFonts w:hint="eastAsia"/>
        </w:rPr>
      </w:pPr>
      <w:r>
        <w:separator/>
      </w:r>
    </w:p>
  </w:endnote>
  <w:endnote w:type="continuationSeparator" w:id="0">
    <w:p w14:paraId="56AC1305" w14:textId="77777777" w:rsidR="00315A3F" w:rsidRDefault="00315A3F" w:rsidP="00A37C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2A6C" w14:textId="77777777" w:rsidR="00315A3F" w:rsidRDefault="00315A3F" w:rsidP="00A37CF9">
      <w:pPr>
        <w:rPr>
          <w:rFonts w:hint="eastAsia"/>
        </w:rPr>
      </w:pPr>
      <w:r>
        <w:separator/>
      </w:r>
    </w:p>
  </w:footnote>
  <w:footnote w:type="continuationSeparator" w:id="0">
    <w:p w14:paraId="2C789AE4" w14:textId="77777777" w:rsidR="00315A3F" w:rsidRDefault="00315A3F" w:rsidP="00A37C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7"/>
    <w:rsid w:val="001F665F"/>
    <w:rsid w:val="00315A3F"/>
    <w:rsid w:val="008B0A87"/>
    <w:rsid w:val="0097242D"/>
    <w:rsid w:val="009F3262"/>
    <w:rsid w:val="00A37CF9"/>
    <w:rsid w:val="00C71949"/>
    <w:rsid w:val="00DE3313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700EE"/>
  <w15:chartTrackingRefBased/>
  <w15:docId w15:val="{F3613EA1-47F7-4E52-95ED-A09FD1D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8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8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7C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7C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7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he</dc:creator>
  <cp:keywords/>
  <dc:description/>
  <cp:lastModifiedBy>chao he</cp:lastModifiedBy>
  <cp:revision>3</cp:revision>
  <dcterms:created xsi:type="dcterms:W3CDTF">2025-03-11T10:48:00Z</dcterms:created>
  <dcterms:modified xsi:type="dcterms:W3CDTF">2025-03-12T00:45:00Z</dcterms:modified>
</cp:coreProperties>
</file>